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FD9" w:rsidRDefault="003C13F7">
      <w:pPr>
        <w:pStyle w:val="Standard"/>
        <w:spacing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Załącznik nr 4 do SIWZ i 3 do Umowy</w:t>
      </w:r>
    </w:p>
    <w:p w:rsidR="00B20FD9" w:rsidRDefault="003C13F7">
      <w:pPr>
        <w:pStyle w:val="Standard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…………………………………..</w:t>
      </w:r>
    </w:p>
    <w:p w:rsidR="00B20FD9" w:rsidRDefault="003C13F7">
      <w:pPr>
        <w:pStyle w:val="Standard"/>
        <w:spacing w:line="276" w:lineRule="auto"/>
      </w:pPr>
      <w:r>
        <w:rPr>
          <w:rFonts w:ascii="Calibri" w:hAnsi="Calibri" w:cs="Calibri"/>
          <w:i/>
        </w:rPr>
        <w:t xml:space="preserve">     pieczęć Wykonawcy</w:t>
      </w:r>
    </w:p>
    <w:p w:rsidR="00B20FD9" w:rsidRDefault="003C13F7">
      <w:pPr>
        <w:pStyle w:val="Standard"/>
        <w:spacing w:after="200"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OFERTA</w:t>
      </w:r>
    </w:p>
    <w:p w:rsidR="00B20FD9" w:rsidRDefault="003C13F7">
      <w:pPr>
        <w:pStyle w:val="Standard"/>
        <w:spacing w:line="276" w:lineRule="auto"/>
      </w:pPr>
      <w:r>
        <w:rPr>
          <w:rFonts w:ascii="Calibri" w:hAnsi="Calibri" w:cs="Calibri"/>
          <w:b/>
        </w:rPr>
        <w:t>Zamawiający:</w:t>
      </w:r>
    </w:p>
    <w:p w:rsidR="00B20FD9" w:rsidRDefault="003C13F7">
      <w:pPr>
        <w:pStyle w:val="Standard"/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Przedsiębiorstwo Wodociągów i Kanalizacji STAR - WiK Sp. z o.o. z siedzibą 83- 200 Starogard Gdański, ul. Lubichowska 128, zarejestrowane w Sądzie Rejonowym Gdańsk- Północ pod numerem KRS 0000188316, NIP 592-020-29-57, REGON 190550204, tel. 58-56-281-90, fax. 58-710-75-78</w:t>
      </w:r>
    </w:p>
    <w:p w:rsidR="00B20FD9" w:rsidRDefault="00B20FD9">
      <w:pPr>
        <w:pStyle w:val="Standard"/>
        <w:spacing w:line="276" w:lineRule="auto"/>
        <w:jc w:val="both"/>
        <w:rPr>
          <w:rFonts w:ascii="Calibri" w:hAnsi="Calibri" w:cs="Calibri"/>
        </w:rPr>
      </w:pPr>
    </w:p>
    <w:p w:rsidR="00B20FD9" w:rsidRDefault="003C13F7">
      <w:pPr>
        <w:pStyle w:val="Standard"/>
        <w:spacing w:after="200" w:line="276" w:lineRule="auto"/>
        <w:jc w:val="both"/>
      </w:pPr>
      <w:r>
        <w:rPr>
          <w:rFonts w:ascii="Calibri" w:hAnsi="Calibri" w:cs="Calibri"/>
          <w:b/>
        </w:rPr>
        <w:t>1</w:t>
      </w:r>
      <w:r>
        <w:rPr>
          <w:rFonts w:ascii="Calibri" w:hAnsi="Calibri" w:cs="Calibri"/>
        </w:rPr>
        <w:t xml:space="preserve">. Przystępując do postępowania o udzielenie zamówienia prowadzonego w trybie przetargu nieograniczonego na „Dostawę w formie leasingu operacyjnego fabrycznie nowego samochodu ciężarowego o dopuszczalnej masie całkowitej 18000 kg dla </w:t>
      </w:r>
      <w:proofErr w:type="spellStart"/>
      <w:r>
        <w:rPr>
          <w:rFonts w:ascii="Calibri" w:hAnsi="Calibri" w:cs="Calibri"/>
        </w:rPr>
        <w:t>PWiK</w:t>
      </w:r>
      <w:proofErr w:type="spellEnd"/>
      <w:r>
        <w:rPr>
          <w:rFonts w:ascii="Calibri" w:hAnsi="Calibri" w:cs="Calibri"/>
        </w:rPr>
        <w:t xml:space="preserve"> STAR-WiK w Starogardzie Gdańskim” oferujemy wykonanie zamówienia zgodnie ze Specyfikacją Istotnych Warunków Zamówienia za kwotę obejmującą wszystkie koszty i składniki związane z realizacją przedmiotu zamówienia, w wysokości:</w:t>
      </w:r>
    </w:p>
    <w:p w:rsidR="000D036F" w:rsidRPr="000D036F" w:rsidRDefault="000D036F">
      <w:pPr>
        <w:pStyle w:val="Standard"/>
        <w:numPr>
          <w:ilvl w:val="0"/>
          <w:numId w:val="3"/>
        </w:numPr>
        <w:spacing w:after="200" w:line="276" w:lineRule="auto"/>
        <w:ind w:left="426"/>
        <w:jc w:val="both"/>
        <w:rPr>
          <w:rFonts w:asciiTheme="minorHAnsi" w:hAnsiTheme="minorHAnsi" w:cstheme="minorHAnsi"/>
        </w:rPr>
      </w:pPr>
      <w:r w:rsidRPr="000D036F">
        <w:rPr>
          <w:rFonts w:asciiTheme="minorHAnsi" w:hAnsiTheme="minorHAnsi" w:cstheme="minorHAnsi"/>
        </w:rPr>
        <w:t xml:space="preserve">Marka </w:t>
      </w:r>
      <w:r>
        <w:rPr>
          <w:rFonts w:asciiTheme="minorHAnsi" w:hAnsiTheme="minorHAnsi" w:cstheme="minorHAnsi"/>
        </w:rPr>
        <w:t xml:space="preserve">fabrycznie nowego </w:t>
      </w:r>
      <w:r w:rsidRPr="000D036F">
        <w:rPr>
          <w:rFonts w:asciiTheme="minorHAnsi" w:hAnsiTheme="minorHAnsi" w:cstheme="minorHAnsi"/>
        </w:rPr>
        <w:t>samochodu ciężarowego: …………………………………………..</w:t>
      </w:r>
    </w:p>
    <w:p w:rsidR="00B20FD9" w:rsidRDefault="003C13F7">
      <w:pPr>
        <w:pStyle w:val="Standard"/>
        <w:numPr>
          <w:ilvl w:val="0"/>
          <w:numId w:val="3"/>
        </w:numPr>
        <w:spacing w:after="200" w:line="276" w:lineRule="auto"/>
        <w:ind w:left="426"/>
        <w:jc w:val="both"/>
      </w:pPr>
      <w:r>
        <w:rPr>
          <w:rFonts w:ascii="Calibri" w:hAnsi="Calibri" w:cs="Calibri"/>
        </w:rPr>
        <w:t>Cena łączna oferty netto ………………..………………</w:t>
      </w:r>
      <w:r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</w:rPr>
        <w:t>zł + należny podatek VAT</w:t>
      </w:r>
    </w:p>
    <w:p w:rsidR="00B20FD9" w:rsidRDefault="003C13F7">
      <w:pPr>
        <w:pStyle w:val="Standard"/>
        <w:spacing w:after="200" w:line="276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(słownie netto:……….………………………………………………………………..................………………………………+ należny podatek VAT)</w:t>
      </w:r>
    </w:p>
    <w:p w:rsidR="00B20FD9" w:rsidRDefault="003C13F7">
      <w:pPr>
        <w:pStyle w:val="Standard"/>
        <w:numPr>
          <w:ilvl w:val="0"/>
          <w:numId w:val="3"/>
        </w:numPr>
        <w:spacing w:after="200" w:line="276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Cena łączna oferty brutto …………………………………… zł</w:t>
      </w:r>
    </w:p>
    <w:p w:rsidR="00B20FD9" w:rsidRDefault="003C13F7">
      <w:pPr>
        <w:pStyle w:val="Standard"/>
        <w:spacing w:after="200" w:line="276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(słownie brutto:………………………………………………..................……………………………………………)</w:t>
      </w:r>
    </w:p>
    <w:p w:rsidR="00B20FD9" w:rsidRDefault="003C13F7">
      <w:pPr>
        <w:pStyle w:val="Standard"/>
        <w:spacing w:after="200" w:line="276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tym podatek VAT …………………%: ……………………….. zł   </w:t>
      </w:r>
    </w:p>
    <w:p w:rsidR="00B20FD9" w:rsidRDefault="003C13F7">
      <w:pPr>
        <w:pStyle w:val="Standard"/>
        <w:spacing w:after="200" w:line="276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(słownie podatek VAT:………………………………………………………………………………………………………………..)</w:t>
      </w:r>
    </w:p>
    <w:p w:rsidR="00B20FD9" w:rsidRDefault="003C13F7">
      <w:pPr>
        <w:pStyle w:val="Standard"/>
        <w:spacing w:after="200" w:line="276" w:lineRule="auto"/>
        <w:ind w:left="426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Składniki ceny łącznej:</w:t>
      </w:r>
    </w:p>
    <w:tbl>
      <w:tblPr>
        <w:tblW w:w="9202" w:type="dxa"/>
        <w:tblInd w:w="4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3"/>
        <w:gridCol w:w="2370"/>
        <w:gridCol w:w="2208"/>
        <w:gridCol w:w="2081"/>
      </w:tblGrid>
      <w:tr w:rsidR="00B20FD9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D9" w:rsidRDefault="003C13F7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Rodzaj opłaty/liczba opłata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D9" w:rsidRDefault="003C13F7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Wartość netto w PLN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D9" w:rsidRDefault="003C13F7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VAT w PLN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D9" w:rsidRDefault="003C13F7">
            <w:pPr>
              <w:pStyle w:val="Standard"/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Wartość brutto      w PLN</w:t>
            </w:r>
          </w:p>
        </w:tc>
      </w:tr>
      <w:tr w:rsidR="00B20FD9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D9" w:rsidRDefault="003C13F7">
            <w:pPr>
              <w:pStyle w:val="Standard"/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Wpłata wstępna w wysokości 40% wartości samochodu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D9" w:rsidRDefault="00B20FD9">
            <w:pPr>
              <w:pStyle w:val="Standard"/>
              <w:spacing w:after="200"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D9" w:rsidRDefault="00B20FD9">
            <w:pPr>
              <w:pStyle w:val="Standard"/>
              <w:spacing w:after="200"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D9" w:rsidRDefault="00B20FD9">
            <w:pPr>
              <w:pStyle w:val="Standard"/>
              <w:spacing w:after="200"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B20FD9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D9" w:rsidRDefault="003C13F7">
            <w:pPr>
              <w:pStyle w:val="Standard"/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Suma </w:t>
            </w:r>
            <w:r w:rsidR="00C146AF">
              <w:rPr>
                <w:rFonts w:ascii="Calibri" w:hAnsi="Calibri" w:cs="Calibri"/>
                <w:b/>
              </w:rPr>
              <w:t>malejących rat leasingowych - 35</w:t>
            </w:r>
            <w:bookmarkStart w:id="0" w:name="_GoBack"/>
            <w:bookmarkEnd w:id="0"/>
            <w:r>
              <w:rPr>
                <w:rFonts w:ascii="Calibri" w:hAnsi="Calibri" w:cs="Calibri"/>
                <w:b/>
              </w:rPr>
              <w:t xml:space="preserve"> rat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D9" w:rsidRDefault="00B20FD9">
            <w:pPr>
              <w:pStyle w:val="Standard"/>
              <w:spacing w:after="200"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D9" w:rsidRDefault="00B20FD9">
            <w:pPr>
              <w:pStyle w:val="Standard"/>
              <w:spacing w:after="200"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D9" w:rsidRDefault="00B20FD9">
            <w:pPr>
              <w:pStyle w:val="Standard"/>
              <w:spacing w:after="200"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B20FD9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D9" w:rsidRDefault="003C13F7">
            <w:pPr>
              <w:pStyle w:val="Standard"/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Opłata końcowa (wykup)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D9" w:rsidRDefault="00B20FD9">
            <w:pPr>
              <w:pStyle w:val="Standard"/>
              <w:spacing w:after="200"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D9" w:rsidRDefault="00B20FD9">
            <w:pPr>
              <w:pStyle w:val="Standard"/>
              <w:spacing w:after="200"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D9" w:rsidRDefault="00B20FD9">
            <w:pPr>
              <w:pStyle w:val="Standard"/>
              <w:spacing w:after="200"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B20FD9"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D9" w:rsidRDefault="003C13F7">
            <w:pPr>
              <w:pStyle w:val="Standard"/>
              <w:spacing w:after="200" w:line="276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Razem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D9" w:rsidRDefault="00B20FD9">
            <w:pPr>
              <w:pStyle w:val="Standard"/>
              <w:spacing w:after="200"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D9" w:rsidRDefault="00B20FD9">
            <w:pPr>
              <w:pStyle w:val="Standard"/>
              <w:spacing w:after="200"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FD9" w:rsidRDefault="00B20FD9">
            <w:pPr>
              <w:pStyle w:val="Standard"/>
              <w:spacing w:after="200"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B20FD9" w:rsidRDefault="00B20FD9">
      <w:pPr>
        <w:pStyle w:val="Standard"/>
        <w:spacing w:after="200" w:line="276" w:lineRule="auto"/>
        <w:ind w:left="426"/>
        <w:jc w:val="both"/>
        <w:rPr>
          <w:rFonts w:ascii="Calibri" w:hAnsi="Calibri" w:cs="Calibri"/>
        </w:rPr>
      </w:pPr>
    </w:p>
    <w:p w:rsidR="00B20FD9" w:rsidRDefault="00B20FD9">
      <w:pPr>
        <w:pStyle w:val="Standard"/>
        <w:spacing w:after="200" w:line="276" w:lineRule="auto"/>
        <w:ind w:left="426"/>
        <w:jc w:val="both"/>
        <w:rPr>
          <w:rFonts w:ascii="Calibri" w:hAnsi="Calibri" w:cs="Calibri"/>
        </w:rPr>
      </w:pPr>
    </w:p>
    <w:p w:rsidR="00B20FD9" w:rsidRDefault="003C13F7">
      <w:pPr>
        <w:pStyle w:val="Standard"/>
        <w:spacing w:line="276" w:lineRule="auto"/>
        <w:jc w:val="both"/>
      </w:pPr>
      <w:r>
        <w:rPr>
          <w:rFonts w:ascii="Calibri" w:hAnsi="Calibri" w:cs="Calibri"/>
          <w:b/>
        </w:rPr>
        <w:t>2</w:t>
      </w:r>
      <w:r>
        <w:rPr>
          <w:rFonts w:ascii="Calibri" w:hAnsi="Calibri" w:cs="Calibri"/>
        </w:rPr>
        <w:t>.   Zamówienie wykonamy w ciągu ……………………… dni od dnia podpisania umowy.</w:t>
      </w:r>
    </w:p>
    <w:p w:rsidR="00B20FD9" w:rsidRDefault="003C13F7">
      <w:pPr>
        <w:pStyle w:val="Standard"/>
        <w:numPr>
          <w:ilvl w:val="0"/>
          <w:numId w:val="4"/>
        </w:numPr>
        <w:spacing w:line="276" w:lineRule="auto"/>
        <w:jc w:val="both"/>
      </w:pPr>
      <w:r>
        <w:rPr>
          <w:rFonts w:ascii="Calibri" w:hAnsi="Calibri" w:cs="Calibri"/>
        </w:rPr>
        <w:t>Udzielamy gwarancję na: ………………………..</w:t>
      </w:r>
    </w:p>
    <w:p w:rsidR="00B20FD9" w:rsidRDefault="003C13F7">
      <w:pPr>
        <w:widowControl/>
        <w:numPr>
          <w:ilvl w:val="0"/>
          <w:numId w:val="5"/>
        </w:numPr>
        <w:suppressAutoHyphens w:val="0"/>
        <w:spacing w:after="160"/>
        <w:jc w:val="both"/>
        <w:textAlignment w:val="auto"/>
        <w:rPr>
          <w:rFonts w:ascii="Calibri" w:eastAsia="Calibri" w:hAnsi="Calibri" w:cs="Times New Roman"/>
          <w:kern w:val="0"/>
          <w:lang w:eastAsia="en-US" w:bidi="ar-SA"/>
        </w:rPr>
      </w:pPr>
      <w:r>
        <w:rPr>
          <w:rFonts w:ascii="Calibri" w:eastAsia="Calibri" w:hAnsi="Calibri" w:cs="Times New Roman"/>
          <w:kern w:val="0"/>
          <w:lang w:eastAsia="en-US" w:bidi="ar-SA"/>
        </w:rPr>
        <w:t>Oświadczamy, że uważamy się za związanych z niniejszą ofertą przez okres 30 dni.</w:t>
      </w:r>
    </w:p>
    <w:p w:rsidR="00B20FD9" w:rsidRDefault="003C13F7">
      <w:pPr>
        <w:widowControl/>
        <w:numPr>
          <w:ilvl w:val="0"/>
          <w:numId w:val="5"/>
        </w:numPr>
        <w:suppressAutoHyphens w:val="0"/>
        <w:spacing w:after="160"/>
        <w:jc w:val="both"/>
        <w:textAlignment w:val="auto"/>
      </w:pPr>
      <w:r>
        <w:rPr>
          <w:rFonts w:ascii="Calibri" w:eastAsia="Calibri" w:hAnsi="Calibri" w:cs="Times New Roman"/>
          <w:kern w:val="0"/>
          <w:lang w:eastAsia="en-US" w:bidi="ar-SA"/>
        </w:rPr>
        <w:t>Oświadczamy, że przyjmujemy warunki Zamawiającego dotyczące udzielonego zamówienia i nie wnosimy do nich żadnych zastrzeżeń</w:t>
      </w:r>
      <w:r>
        <w:rPr>
          <w:rFonts w:ascii="Calibri" w:eastAsia="Calibri" w:hAnsi="Calibri" w:cs="Times New Roman"/>
          <w:b/>
          <w:kern w:val="0"/>
          <w:lang w:eastAsia="en-US" w:bidi="ar-SA"/>
        </w:rPr>
        <w:t>.</w:t>
      </w:r>
    </w:p>
    <w:p w:rsidR="00B20FD9" w:rsidRDefault="003C13F7">
      <w:pPr>
        <w:widowControl/>
        <w:numPr>
          <w:ilvl w:val="0"/>
          <w:numId w:val="5"/>
        </w:numPr>
        <w:suppressAutoHyphens w:val="0"/>
        <w:spacing w:after="160"/>
        <w:jc w:val="both"/>
        <w:textAlignment w:val="auto"/>
      </w:pPr>
      <w:r>
        <w:rPr>
          <w:rFonts w:ascii="Calibri" w:eastAsia="Calibri" w:hAnsi="Calibri" w:cs="Times New Roman"/>
          <w:kern w:val="0"/>
          <w:lang w:eastAsia="en-US" w:bidi="ar-SA"/>
        </w:rPr>
        <w:t>Oświadczamy, że zapoznaliśmy  się z SIWZ oraz projektem umowy i nie wnosimy żadnych zastrzeżeń.</w:t>
      </w:r>
    </w:p>
    <w:p w:rsidR="00B20FD9" w:rsidRDefault="003C13F7">
      <w:pPr>
        <w:widowControl/>
        <w:numPr>
          <w:ilvl w:val="0"/>
          <w:numId w:val="5"/>
        </w:numPr>
        <w:suppressAutoHyphens w:val="0"/>
        <w:spacing w:after="160"/>
        <w:jc w:val="both"/>
        <w:textAlignment w:val="auto"/>
      </w:pPr>
      <w:r>
        <w:rPr>
          <w:rStyle w:val="FontStyle22"/>
          <w:lang w:eastAsia="ar-SA"/>
        </w:rPr>
        <w:t>Zapewniamy stacjonarny punkt serwisowy (adres) …………………………………………………………………………………</w:t>
      </w:r>
    </w:p>
    <w:p w:rsidR="00B20FD9" w:rsidRDefault="003C13F7">
      <w:pPr>
        <w:widowControl/>
        <w:numPr>
          <w:ilvl w:val="0"/>
          <w:numId w:val="5"/>
        </w:numPr>
        <w:suppressAutoHyphens w:val="0"/>
        <w:spacing w:after="160"/>
        <w:jc w:val="both"/>
        <w:textAlignment w:val="auto"/>
      </w:pPr>
      <w:r>
        <w:rPr>
          <w:rStyle w:val="FontStyle22"/>
          <w:kern w:val="0"/>
          <w:lang w:eastAsia="ar-SA" w:bidi="ar-SA"/>
        </w:rPr>
        <w:t>Zapewniamy minimum 5 lat  serwisowania oferowanej marki.</w:t>
      </w:r>
    </w:p>
    <w:p w:rsidR="00B20FD9" w:rsidRDefault="003C13F7">
      <w:pPr>
        <w:widowControl/>
        <w:numPr>
          <w:ilvl w:val="0"/>
          <w:numId w:val="5"/>
        </w:numPr>
        <w:suppressAutoHyphens w:val="0"/>
        <w:spacing w:after="160"/>
        <w:jc w:val="both"/>
        <w:textAlignment w:val="auto"/>
        <w:rPr>
          <w:rFonts w:ascii="Calibri" w:eastAsia="Calibri" w:hAnsi="Calibri" w:cs="Times New Roman"/>
          <w:kern w:val="0"/>
          <w:lang w:eastAsia="en-US" w:bidi="ar-SA"/>
        </w:rPr>
      </w:pPr>
      <w:r>
        <w:rPr>
          <w:rFonts w:ascii="Calibri" w:eastAsia="Calibri" w:hAnsi="Calibri" w:cs="Times New Roman"/>
          <w:kern w:val="0"/>
          <w:lang w:eastAsia="en-US" w:bidi="ar-SA"/>
        </w:rPr>
        <w:t>Na potwierdzenie spełnienia wymagań do oferty załączamy dokumenty:</w:t>
      </w:r>
    </w:p>
    <w:p w:rsidR="00B20FD9" w:rsidRDefault="003C13F7">
      <w:pPr>
        <w:widowControl/>
        <w:numPr>
          <w:ilvl w:val="0"/>
          <w:numId w:val="6"/>
        </w:numPr>
        <w:suppressAutoHyphens w:val="0"/>
        <w:spacing w:after="160" w:line="276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Wzór umowy – zaparafowany – załącznik nr 1</w:t>
      </w:r>
    </w:p>
    <w:p w:rsidR="00B20FD9" w:rsidRDefault="003C13F7">
      <w:pPr>
        <w:widowControl/>
        <w:numPr>
          <w:ilvl w:val="0"/>
          <w:numId w:val="6"/>
        </w:numPr>
        <w:suppressAutoHyphens w:val="0"/>
        <w:spacing w:after="160" w:line="276" w:lineRule="auto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Oświadczenie o spełnieniu warunków udziału w postępowaniu  – załącznik nr 2</w:t>
      </w:r>
    </w:p>
    <w:p w:rsidR="00B20FD9" w:rsidRDefault="003C13F7">
      <w:pPr>
        <w:widowControl/>
        <w:numPr>
          <w:ilvl w:val="0"/>
          <w:numId w:val="6"/>
        </w:numPr>
        <w:suppressAutoHyphens w:val="0"/>
        <w:spacing w:after="160" w:line="276" w:lineRule="auto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Oświadczenie art. 24 ustawy </w:t>
      </w:r>
      <w:proofErr w:type="spellStart"/>
      <w:r>
        <w:rPr>
          <w:rFonts w:ascii="Calibri" w:hAnsi="Calibri" w:cs="Calibri"/>
        </w:rPr>
        <w:t>Pzp</w:t>
      </w:r>
      <w:proofErr w:type="spellEnd"/>
      <w:r>
        <w:rPr>
          <w:rFonts w:ascii="Calibri" w:hAnsi="Calibri" w:cs="Calibri"/>
        </w:rPr>
        <w:t>. – załącznik nr 3</w:t>
      </w:r>
    </w:p>
    <w:p w:rsidR="00B20FD9" w:rsidRDefault="003C13F7">
      <w:pPr>
        <w:widowControl/>
        <w:numPr>
          <w:ilvl w:val="0"/>
          <w:numId w:val="6"/>
        </w:numPr>
        <w:tabs>
          <w:tab w:val="left" w:pos="-6491"/>
          <w:tab w:val="left" w:pos="-5989"/>
          <w:tab w:val="left" w:pos="-5924"/>
          <w:tab w:val="left" w:pos="-4790"/>
        </w:tabs>
        <w:suppressAutoHyphens w:val="0"/>
        <w:spacing w:after="160" w:line="276" w:lineRule="auto"/>
        <w:jc w:val="both"/>
        <w:textAlignment w:val="auto"/>
      </w:pPr>
      <w:bookmarkStart w:id="1" w:name="OLE_LINK1"/>
      <w:r>
        <w:rPr>
          <w:rFonts w:ascii="Calibri" w:eastAsia="Calibri" w:hAnsi="Calibri" w:cs="Calibri"/>
          <w:kern w:val="0"/>
          <w:lang w:eastAsia="en-US" w:bidi="ar-SA"/>
        </w:rPr>
        <w:t>Wykaz zrealizowanych dostaw samochodów ciężarowych</w:t>
      </w:r>
      <w:bookmarkEnd w:id="1"/>
      <w:r>
        <w:rPr>
          <w:rFonts w:ascii="Calibri" w:eastAsia="Calibri" w:hAnsi="Calibri" w:cs="Calibri"/>
          <w:kern w:val="0"/>
          <w:lang w:eastAsia="en-US" w:bidi="ar-SA"/>
        </w:rPr>
        <w:t>- załącznik nr 5</w:t>
      </w:r>
    </w:p>
    <w:p w:rsidR="00B20FD9" w:rsidRDefault="003C13F7">
      <w:pPr>
        <w:widowControl/>
        <w:numPr>
          <w:ilvl w:val="0"/>
          <w:numId w:val="6"/>
        </w:numPr>
        <w:tabs>
          <w:tab w:val="left" w:pos="-6491"/>
          <w:tab w:val="left" w:pos="-5989"/>
          <w:tab w:val="left" w:pos="-5924"/>
          <w:tab w:val="left" w:pos="-4790"/>
        </w:tabs>
        <w:suppressAutoHyphens w:val="0"/>
        <w:spacing w:after="160" w:line="276" w:lineRule="auto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Szczegółowy opis przedmiotu leasingu.</w:t>
      </w:r>
    </w:p>
    <w:p w:rsidR="00B20FD9" w:rsidRDefault="003C13F7">
      <w:pPr>
        <w:widowControl/>
        <w:numPr>
          <w:ilvl w:val="0"/>
          <w:numId w:val="6"/>
        </w:numPr>
        <w:tabs>
          <w:tab w:val="left" w:pos="-6491"/>
          <w:tab w:val="left" w:pos="-5989"/>
          <w:tab w:val="left" w:pos="-5924"/>
          <w:tab w:val="left" w:pos="-4790"/>
        </w:tabs>
        <w:suppressAutoHyphens w:val="0"/>
        <w:spacing w:after="160" w:line="276" w:lineRule="auto"/>
        <w:jc w:val="both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>Harmonogram spłaty rat leasingowych (malejących).</w:t>
      </w:r>
    </w:p>
    <w:p w:rsidR="00B20FD9" w:rsidRDefault="003C13F7">
      <w:pPr>
        <w:widowControl/>
        <w:numPr>
          <w:ilvl w:val="0"/>
          <w:numId w:val="6"/>
        </w:numPr>
        <w:tabs>
          <w:tab w:val="left" w:pos="-6491"/>
          <w:tab w:val="left" w:pos="-5989"/>
          <w:tab w:val="left" w:pos="-5924"/>
          <w:tab w:val="left" w:pos="-4790"/>
        </w:tabs>
        <w:suppressAutoHyphens w:val="0"/>
        <w:spacing w:after="160" w:line="276" w:lineRule="auto"/>
        <w:jc w:val="both"/>
        <w:textAlignment w:val="auto"/>
      </w:pPr>
      <w:r>
        <w:rPr>
          <w:rFonts w:ascii="Calibri" w:eastAsia="Calibri" w:hAnsi="Calibri" w:cs="Times New Roman"/>
          <w:kern w:val="0"/>
          <w:lang w:eastAsia="en-US" w:bidi="ar-SA"/>
        </w:rPr>
        <w:t>Oświadczamy, że wszystkie strony oferty (łącznie z załącznikami) są ponumerowane, parafowane, a cała oferta składa się z ………….. stron.</w:t>
      </w:r>
      <w:r>
        <w:rPr>
          <w:rFonts w:ascii="Calibri" w:eastAsia="Calibri" w:hAnsi="Calibri" w:cs="Times New Roman"/>
          <w:b/>
          <w:kern w:val="0"/>
          <w:lang w:eastAsia="en-US" w:bidi="ar-SA"/>
        </w:rPr>
        <w:t xml:space="preserve">                     </w:t>
      </w:r>
    </w:p>
    <w:p w:rsidR="00B20FD9" w:rsidRDefault="003C13F7">
      <w:pPr>
        <w:pStyle w:val="Standard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</w:t>
      </w:r>
    </w:p>
    <w:p w:rsidR="00B20FD9" w:rsidRDefault="00B20FD9">
      <w:pPr>
        <w:pStyle w:val="Standard"/>
        <w:rPr>
          <w:rFonts w:ascii="Calibri" w:hAnsi="Calibri" w:cs="Calibri"/>
          <w:sz w:val="20"/>
          <w:szCs w:val="20"/>
        </w:rPr>
      </w:pPr>
    </w:p>
    <w:p w:rsidR="00B20FD9" w:rsidRDefault="003C13F7">
      <w:pPr>
        <w:pStyle w:val="Standard"/>
        <w:ind w:left="4320" w:firstLine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……………………………………………….</w:t>
      </w:r>
    </w:p>
    <w:p w:rsidR="00B20FD9" w:rsidRDefault="003C13F7">
      <w:pPr>
        <w:pStyle w:val="Standard"/>
        <w:ind w:left="4320" w:firstLine="720"/>
      </w:pPr>
      <w:r>
        <w:rPr>
          <w:rFonts w:ascii="Calibri" w:hAnsi="Calibri" w:cs="Calibri"/>
          <w:sz w:val="20"/>
          <w:szCs w:val="20"/>
        </w:rPr>
        <w:t xml:space="preserve">          Podpis Wykonawcy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        </w:t>
      </w:r>
    </w:p>
    <w:p w:rsidR="00B20FD9" w:rsidRDefault="003C13F7">
      <w:pPr>
        <w:pStyle w:val="Standard"/>
        <w:spacing w:line="276" w:lineRule="auto"/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data sporządzenia oferty</w:t>
      </w:r>
    </w:p>
    <w:sectPr w:rsidR="00B20FD9">
      <w:footerReference w:type="default" r:id="rId7"/>
      <w:pgSz w:w="11906" w:h="16838"/>
      <w:pgMar w:top="708" w:right="1134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4E8" w:rsidRDefault="00AD34E8">
      <w:r>
        <w:separator/>
      </w:r>
    </w:p>
  </w:endnote>
  <w:endnote w:type="continuationSeparator" w:id="0">
    <w:p w:rsidR="00AD34E8" w:rsidRDefault="00AD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B0A" w:rsidRDefault="003C13F7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C146AF">
      <w:rPr>
        <w:noProof/>
      </w:rPr>
      <w:t>2</w:t>
    </w:r>
    <w:r>
      <w:fldChar w:fldCharType="end"/>
    </w:r>
  </w:p>
  <w:p w:rsidR="00A90B0A" w:rsidRDefault="00AD34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4E8" w:rsidRDefault="00AD34E8">
      <w:r>
        <w:rPr>
          <w:color w:val="000000"/>
        </w:rPr>
        <w:separator/>
      </w:r>
    </w:p>
  </w:footnote>
  <w:footnote w:type="continuationSeparator" w:id="0">
    <w:p w:rsidR="00AD34E8" w:rsidRDefault="00AD3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E32C5"/>
    <w:multiLevelType w:val="multilevel"/>
    <w:tmpl w:val="CAD26FF0"/>
    <w:lvl w:ilvl="0">
      <w:start w:val="1"/>
      <w:numFmt w:val="decimal"/>
      <w:lvlText w:val="%1)"/>
      <w:lvlJc w:val="left"/>
      <w:pPr>
        <w:ind w:left="720" w:hanging="360"/>
      </w:pPr>
      <w:rPr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20833"/>
    <w:multiLevelType w:val="multilevel"/>
    <w:tmpl w:val="8C88A3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E14D6"/>
    <w:multiLevelType w:val="multilevel"/>
    <w:tmpl w:val="1A7678E0"/>
    <w:styleLink w:val="WW8Num10"/>
    <w:lvl w:ilvl="0">
      <w:start w:val="1"/>
      <w:numFmt w:val="decimal"/>
      <w:lvlText w:val="%1)"/>
      <w:lvlJc w:val="left"/>
      <w:pPr>
        <w:ind w:left="1080" w:hanging="360"/>
      </w:pPr>
      <w:rPr>
        <w:rFonts w:eastAsia="Calibri" w:cs="Calibri"/>
        <w:lang w:eastAsia="ar-S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FC5B68"/>
    <w:multiLevelType w:val="multilevel"/>
    <w:tmpl w:val="DFFC7C8E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A04B1"/>
    <w:multiLevelType w:val="multilevel"/>
    <w:tmpl w:val="3AEE20A2"/>
    <w:lvl w:ilvl="0">
      <w:start w:val="3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875FF2"/>
    <w:multiLevelType w:val="multilevel"/>
    <w:tmpl w:val="47307694"/>
    <w:styleLink w:val="WWNum1"/>
    <w:lvl w:ilvl="0">
      <w:start w:val="1"/>
      <w:numFmt w:val="decimal"/>
      <w:lvlText w:val="·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D9"/>
    <w:rsid w:val="000D036F"/>
    <w:rsid w:val="001C1A31"/>
    <w:rsid w:val="003C13F7"/>
    <w:rsid w:val="007028CD"/>
    <w:rsid w:val="00AD34E8"/>
    <w:rsid w:val="00B20FD9"/>
    <w:rsid w:val="00C146AF"/>
    <w:rsid w:val="00C929FF"/>
    <w:rsid w:val="00D2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55C2D-2077-43A7-8C78-0FA2910F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rPr>
      <w:rFonts w:ascii="Segoe UI" w:eastAsia="Segoe UI" w:hAnsi="Segoe UI" w:cs="Segoe UI"/>
      <w:sz w:val="18"/>
      <w:szCs w:val="16"/>
    </w:rPr>
  </w:style>
  <w:style w:type="paragraph" w:customStyle="1" w:styleId="Style2">
    <w:name w:val="Style2"/>
    <w:basedOn w:val="Standard"/>
    <w:pPr>
      <w:spacing w:line="288" w:lineRule="exact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agwekZnak">
    <w:name w:val="Nagłówek Znak"/>
    <w:basedOn w:val="Domylnaczcionkaakapitu"/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6"/>
    </w:rPr>
  </w:style>
  <w:style w:type="character" w:customStyle="1" w:styleId="FontStyle22">
    <w:name w:val="Font Style22"/>
    <w:rPr>
      <w:rFonts w:ascii="Calibri" w:eastAsia="Calibri" w:hAnsi="Calibri" w:cs="Calibri"/>
      <w:sz w:val="22"/>
      <w:szCs w:val="22"/>
    </w:rPr>
  </w:style>
  <w:style w:type="character" w:customStyle="1" w:styleId="WW8Num10z0">
    <w:name w:val="WW8Num10z0"/>
    <w:rPr>
      <w:rFonts w:eastAsia="Calibri" w:cs="Calibri"/>
      <w:lang w:eastAsia="ar-SA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8Num10">
    <w:name w:val="WW8Num10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Kulkowski</dc:creator>
  <cp:lastModifiedBy>Katarzyna Olszewska</cp:lastModifiedBy>
  <cp:revision>4</cp:revision>
  <cp:lastPrinted>2018-09-07T10:36:00Z</cp:lastPrinted>
  <dcterms:created xsi:type="dcterms:W3CDTF">2020-04-02T14:40:00Z</dcterms:created>
  <dcterms:modified xsi:type="dcterms:W3CDTF">2020-05-26T10:27:00Z</dcterms:modified>
</cp:coreProperties>
</file>